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E5E" w:rsidRDefault="00BD2345">
      <w:pPr>
        <w:rPr>
          <w:rFonts w:asciiTheme="minorBidi" w:hAnsiTheme="minorBidi"/>
          <w:b/>
          <w:bCs/>
        </w:rPr>
      </w:pPr>
      <w:r w:rsidRPr="00BD2345">
        <w:rPr>
          <w:rFonts w:asciiTheme="minorBidi" w:hAnsiTheme="minorBidi"/>
          <w:b/>
          <w:bCs/>
        </w:rPr>
        <w:t>Nomination process for external awards</w:t>
      </w:r>
    </w:p>
    <w:p w:rsidR="00BD2345" w:rsidRPr="00BD2345" w:rsidRDefault="00BD2345">
      <w:pPr>
        <w:rPr>
          <w:rFonts w:asciiTheme="minorBidi" w:hAnsiTheme="minorBidi"/>
          <w:b/>
          <w:bCs/>
        </w:rPr>
      </w:pPr>
    </w:p>
    <w:p w:rsidR="00BD2345" w:rsidRPr="00BD2345" w:rsidRDefault="00BD2345" w:rsidP="00BD2345">
      <w:pPr>
        <w:pStyle w:val="ListParagraph"/>
        <w:numPr>
          <w:ilvl w:val="0"/>
          <w:numId w:val="1"/>
        </w:numPr>
        <w:ind w:hanging="720"/>
        <w:rPr>
          <w:rFonts w:asciiTheme="minorBidi" w:hAnsiTheme="minorBidi"/>
          <w:b/>
          <w:bCs/>
        </w:rPr>
      </w:pPr>
      <w:r w:rsidRPr="00BD2345">
        <w:rPr>
          <w:rFonts w:asciiTheme="minorBidi" w:hAnsiTheme="minorBidi"/>
          <w:b/>
          <w:bCs/>
        </w:rPr>
        <w:t>Introduction</w:t>
      </w:r>
    </w:p>
    <w:p w:rsidR="00BD2345" w:rsidRDefault="00BD2345" w:rsidP="00BD2345">
      <w:pPr>
        <w:pStyle w:val="ListParagraph"/>
        <w:rPr>
          <w:rFonts w:asciiTheme="minorBidi" w:hAnsiTheme="minorBidi"/>
        </w:rPr>
      </w:pPr>
      <w:r w:rsidRPr="00BD2345">
        <w:rPr>
          <w:rFonts w:asciiTheme="minorBidi" w:hAnsiTheme="minorBidi"/>
        </w:rPr>
        <w:t>With the promotion of research as a key business goal the need exists to create awareness about Unisa’s research capabilities through the use of</w:t>
      </w:r>
      <w:r>
        <w:rPr>
          <w:rFonts w:asciiTheme="minorBidi" w:hAnsiTheme="minorBidi"/>
        </w:rPr>
        <w:t xml:space="preserve"> promotional vehicles such as research awards opportunities</w:t>
      </w:r>
      <w:r w:rsidRPr="00BD2345">
        <w:rPr>
          <w:rFonts w:asciiTheme="minorBidi" w:hAnsiTheme="minorBidi"/>
        </w:rPr>
        <w:t>.</w:t>
      </w:r>
    </w:p>
    <w:p w:rsidR="00BD2345" w:rsidRDefault="00BD2345" w:rsidP="00BD2345">
      <w:pPr>
        <w:pStyle w:val="ListParagraph"/>
        <w:rPr>
          <w:rFonts w:asciiTheme="minorBidi" w:hAnsiTheme="minorBidi"/>
        </w:rPr>
      </w:pPr>
    </w:p>
    <w:p w:rsidR="00BD2345" w:rsidRPr="00BD2345" w:rsidRDefault="00BD2345" w:rsidP="00BD2345">
      <w:pPr>
        <w:pStyle w:val="ListParagraph"/>
        <w:rPr>
          <w:rFonts w:asciiTheme="minorBidi" w:hAnsiTheme="minorBidi"/>
        </w:rPr>
      </w:pPr>
      <w:r>
        <w:rPr>
          <w:rFonts w:asciiTheme="minorBidi" w:hAnsiTheme="minorBidi"/>
        </w:rPr>
        <w:t>The intention of this document to is identify a process for the successful identification of leading researchers at Unisa.</w:t>
      </w:r>
    </w:p>
    <w:p w:rsidR="00BD2345" w:rsidRDefault="00BD2345">
      <w:pPr>
        <w:pStyle w:val="ListParagraph"/>
        <w:rPr>
          <w:rFonts w:asciiTheme="minorBidi" w:hAnsiTheme="minorBidi"/>
        </w:rPr>
      </w:pPr>
    </w:p>
    <w:p w:rsidR="00BD2345" w:rsidRPr="00BD2345" w:rsidRDefault="00BD2345" w:rsidP="00BD2345">
      <w:pPr>
        <w:pStyle w:val="ListParagraph"/>
        <w:numPr>
          <w:ilvl w:val="0"/>
          <w:numId w:val="1"/>
        </w:numPr>
        <w:ind w:hanging="630"/>
        <w:rPr>
          <w:rFonts w:asciiTheme="minorBidi" w:hAnsiTheme="minorBidi"/>
        </w:rPr>
      </w:pPr>
      <w:bookmarkStart w:id="0" w:name="_GoBack"/>
      <w:bookmarkEnd w:id="0"/>
    </w:p>
    <w:sectPr w:rsidR="00BD2345" w:rsidRPr="00BD2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CBD"/>
    <w:multiLevelType w:val="hybridMultilevel"/>
    <w:tmpl w:val="CECAC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45"/>
    <w:rsid w:val="00BD2345"/>
    <w:rsid w:val="00CD7FDE"/>
    <w:rsid w:val="00DE1DE7"/>
    <w:rsid w:val="00E7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Manus , Virginia</dc:creator>
  <cp:lastModifiedBy>MC Manus , Virginia</cp:lastModifiedBy>
  <cp:revision>1</cp:revision>
  <dcterms:created xsi:type="dcterms:W3CDTF">2015-11-20T13:34:00Z</dcterms:created>
  <dcterms:modified xsi:type="dcterms:W3CDTF">2015-11-20T14:02:00Z</dcterms:modified>
</cp:coreProperties>
</file>